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C3A" w:rsidRDefault="00942C3A" w:rsidP="00942C3A">
      <w:pPr>
        <w:ind w:left="0" w:firstLine="0"/>
        <w:rPr>
          <w:b/>
        </w:rPr>
      </w:pPr>
    </w:p>
    <w:tbl>
      <w:tblPr>
        <w:tblW w:w="934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4420"/>
      </w:tblGrid>
      <w:tr w:rsidR="00A81551" w:rsidRPr="00A81551" w:rsidTr="00A81551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A81551">
              <w:rPr>
                <w:b/>
                <w:i/>
              </w:rPr>
              <w:t>NARUČITELJ: VITEŠKO ALKARSKO DRUŠTVO SINJ</w:t>
            </w:r>
          </w:p>
        </w:tc>
        <w:tc>
          <w:tcPr>
            <w:tcW w:w="4420" w:type="dxa"/>
            <w:tcBorders>
              <w:bottom w:val="single" w:sz="6" w:space="0" w:color="000000"/>
            </w:tcBorders>
            <w:shd w:val="clear" w:color="auto" w:fill="auto"/>
          </w:tcPr>
          <w:p w:rsidR="00942C3A" w:rsidRPr="00A81551" w:rsidRDefault="00942C3A" w:rsidP="00E8567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A81551" w:rsidRPr="00A81551" w:rsidTr="00A81551">
        <w:tc>
          <w:tcPr>
            <w:tcW w:w="9348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942C3A" w:rsidRPr="00A30E92" w:rsidRDefault="00942C3A" w:rsidP="00754DC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  <w:color w:val="FF0000"/>
              </w:rPr>
            </w:pPr>
            <w:r w:rsidRPr="00195F65">
              <w:rPr>
                <w:b/>
                <w:bCs/>
                <w:i/>
                <w:iCs/>
              </w:rPr>
              <w:t xml:space="preserve">PREDMET NABAVE: </w:t>
            </w:r>
            <w:r w:rsidR="00E01434">
              <w:rPr>
                <w:rFonts w:cs="Calibri"/>
                <w:b/>
                <w:bCs/>
                <w:i/>
              </w:rPr>
              <w:t>Radovi na montaži i demontaži</w:t>
            </w:r>
            <w:r w:rsidR="00195F65" w:rsidRPr="00195F65">
              <w:rPr>
                <w:rFonts w:cs="Calibri"/>
                <w:b/>
                <w:bCs/>
                <w:i/>
              </w:rPr>
              <w:t xml:space="preserve"> tribina</w:t>
            </w:r>
            <w:r w:rsidR="00FB53E8">
              <w:rPr>
                <w:rFonts w:cs="Calibri"/>
                <w:b/>
                <w:bCs/>
                <w:i/>
                <w:color w:val="FF0000"/>
              </w:rPr>
              <w:t xml:space="preserve"> </w:t>
            </w:r>
            <w:r w:rsidR="00FB53E8" w:rsidRPr="00FB53E8">
              <w:rPr>
                <w:rFonts w:cs="Calibri"/>
                <w:b/>
                <w:bCs/>
                <w:i/>
              </w:rPr>
              <w:t>i</w:t>
            </w:r>
            <w:r w:rsidR="00A30E92" w:rsidRPr="00FB53E8">
              <w:rPr>
                <w:rFonts w:cs="Calibri"/>
                <w:b/>
                <w:bCs/>
                <w:i/>
              </w:rPr>
              <w:t xml:space="preserve"> </w:t>
            </w:r>
            <w:r w:rsidR="00754DC0" w:rsidRPr="00FB53E8">
              <w:rPr>
                <w:rFonts w:cs="Calibri"/>
                <w:b/>
                <w:bCs/>
                <w:i/>
              </w:rPr>
              <w:t>uređenju alkarskog trkališta</w:t>
            </w:r>
          </w:p>
        </w:tc>
      </w:tr>
      <w:tr w:rsidR="00A81551" w:rsidRPr="00A81551" w:rsidTr="00A81551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942C3A" w:rsidRPr="00195F65" w:rsidRDefault="00A30E92" w:rsidP="00E85676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EVIDENCIJSKI BROJ NABAVE: 7/22</w:t>
            </w:r>
            <w:r w:rsidR="00942C3A" w:rsidRPr="00195F65">
              <w:rPr>
                <w:b/>
                <w:bCs/>
                <w:i/>
              </w:rPr>
              <w:t>-VAD</w:t>
            </w:r>
          </w:p>
        </w:tc>
        <w:tc>
          <w:tcPr>
            <w:tcW w:w="4420" w:type="dxa"/>
            <w:tcBorders>
              <w:top w:val="single" w:sz="6" w:space="0" w:color="000000"/>
            </w:tcBorders>
            <w:shd w:val="clear" w:color="auto" w:fill="auto"/>
          </w:tcPr>
          <w:p w:rsidR="00942C3A" w:rsidRPr="00195F65" w:rsidRDefault="00942C3A" w:rsidP="00E85676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942C3A" w:rsidRPr="00A81551" w:rsidRDefault="00942C3A" w:rsidP="00942C3A">
      <w:pPr>
        <w:spacing w:line="240" w:lineRule="auto"/>
        <w:jc w:val="center"/>
        <w:rPr>
          <w:b/>
        </w:rPr>
      </w:pPr>
    </w:p>
    <w:p w:rsidR="00942C3A" w:rsidRPr="00A81551" w:rsidRDefault="00942C3A" w:rsidP="00942C3A">
      <w:pPr>
        <w:spacing w:line="240" w:lineRule="auto"/>
        <w:rPr>
          <w:b/>
        </w:rPr>
      </w:pPr>
    </w:p>
    <w:tbl>
      <w:tblPr>
        <w:tblW w:w="9331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9580"/>
      </w:tblGrid>
      <w:tr w:rsidR="00A81551" w:rsidRPr="00A81551" w:rsidTr="00A81551">
        <w:trPr>
          <w:trHeight w:val="454"/>
        </w:trPr>
        <w:tc>
          <w:tcPr>
            <w:tcW w:w="9331" w:type="dxa"/>
            <w:shd w:val="clear" w:color="auto" w:fill="auto"/>
          </w:tcPr>
          <w:p w:rsidR="00942C3A" w:rsidRPr="00A81551" w:rsidRDefault="00942C3A" w:rsidP="00A81551">
            <w:pPr>
              <w:spacing w:line="240" w:lineRule="auto"/>
              <w:ind w:left="0" w:firstLine="0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81551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A81551" w:rsidRPr="00A81551" w:rsidTr="00A81551">
        <w:trPr>
          <w:trHeight w:val="375"/>
        </w:trPr>
        <w:tc>
          <w:tcPr>
            <w:tcW w:w="9331" w:type="dxa"/>
            <w:shd w:val="clear" w:color="auto" w:fill="auto"/>
          </w:tcPr>
          <w:tbl>
            <w:tblPr>
              <w:tblpPr w:leftFromText="180" w:rightFromText="180" w:vertAnchor="text" w:horzAnchor="margin" w:tblpY="213"/>
              <w:tblW w:w="9348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4077"/>
              <w:gridCol w:w="5271"/>
            </w:tblGrid>
            <w:tr w:rsidR="00A81551" w:rsidRPr="00A81551" w:rsidTr="00A81551">
              <w:trPr>
                <w:trHeight w:hRule="exact" w:val="284"/>
              </w:trPr>
              <w:tc>
                <w:tcPr>
                  <w:tcW w:w="9348" w:type="dxa"/>
                  <w:gridSpan w:val="2"/>
                  <w:tcBorders>
                    <w:bottom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</w:rPr>
                  </w:pPr>
                  <w:r w:rsidRPr="00A81551">
                    <w:rPr>
                      <w:rFonts w:cs="Tahoma"/>
                      <w:b/>
                      <w:bCs/>
                      <w:i/>
                      <w:iCs/>
                    </w:rPr>
                    <w:t>PODACI O PONUDITELJU: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zajednica ponuditelja (zaokružiti)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</w:rPr>
                  </w:pPr>
                  <w:r w:rsidRPr="00A81551">
                    <w:rPr>
                      <w:rFonts w:cs="Tahoma"/>
                      <w:bCs/>
                    </w:rPr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946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naziv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A81551" w:rsidRPr="00A81551" w:rsidTr="00A81551">
              <w:trPr>
                <w:trHeight w:hRule="exact" w:val="98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sjedište ponuditelja/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člana zajednice ponuditelja ovlaštenog za komunikaciju s naručiteljem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563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za primanje pošte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(ako je različita od adrese sjedišta)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A81551" w:rsidRPr="00A81551" w:rsidTr="00A81551">
              <w:trPr>
                <w:trHeight w:hRule="exact" w:val="1138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OIB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  <w:r w:rsidRPr="00A81551">
                    <w:t xml:space="preserve">                                                                                        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računa (IBAN)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461"/>
              </w:trPr>
              <w:tc>
                <w:tcPr>
                  <w:tcW w:w="4077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BIC (SWIFT) ili naziv poslovne banke</w:t>
                  </w:r>
                </w:p>
              </w:tc>
              <w:tc>
                <w:tcPr>
                  <w:tcW w:w="5271" w:type="dxa"/>
                  <w:shd w:val="clear" w:color="auto" w:fill="D9D9D9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</w:pPr>
                </w:p>
              </w:tc>
            </w:tr>
            <w:tr w:rsidR="00A81551" w:rsidRPr="00A81551" w:rsidTr="00A81551">
              <w:trPr>
                <w:trHeight w:hRule="exact" w:val="642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navod o tome je li ponuditelj u sustavu PDV-a (zaokružiti)</w:t>
                  </w:r>
                </w:p>
              </w:tc>
              <w:tc>
                <w:tcPr>
                  <w:tcW w:w="5271" w:type="dxa"/>
                  <w:shd w:val="clear" w:color="auto" w:fill="auto"/>
                  <w:vAlign w:val="center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center"/>
                  </w:pPr>
                  <w:r w:rsidRPr="00A81551">
                    <w:t>da                           ne</w:t>
                  </w: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adresa e-pošte</w:t>
                  </w:r>
                </w:p>
              </w:tc>
              <w:tc>
                <w:tcPr>
                  <w:tcW w:w="5271" w:type="dxa"/>
                  <w:shd w:val="solid" w:color="C0C0C0" w:fill="FFFFFF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kontakt osoba ponuditelja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646"/>
              </w:trPr>
              <w:tc>
                <w:tcPr>
                  <w:tcW w:w="4077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ime, prezime i funkcija ovlaštene</w:t>
                  </w:r>
                </w:p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osobe/a za potpisivanje ugovora</w:t>
                  </w:r>
                </w:p>
              </w:tc>
              <w:tc>
                <w:tcPr>
                  <w:tcW w:w="5271" w:type="dxa"/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</w:rPr>
                  </w:pPr>
                  <w:r w:rsidRPr="00A81551">
                    <w:rPr>
                      <w:rFonts w:cs="Tahoma"/>
                      <w:i/>
                    </w:rPr>
                    <w:t>broj telefona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A81551" w:rsidRPr="00A81551" w:rsidTr="00A81551">
              <w:trPr>
                <w:trHeight w:hRule="exact" w:val="284"/>
              </w:trPr>
              <w:tc>
                <w:tcPr>
                  <w:tcW w:w="4077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</w:rPr>
                  </w:pPr>
                  <w:r w:rsidRPr="00A81551">
                    <w:rPr>
                      <w:rFonts w:cs="Tahoma"/>
                      <w:bCs/>
                      <w:i/>
                    </w:rPr>
                    <w:t>broj telefaksa</w:t>
                  </w:r>
                </w:p>
              </w:tc>
              <w:tc>
                <w:tcPr>
                  <w:tcW w:w="5271" w:type="dxa"/>
                  <w:tcBorders>
                    <w:top w:val="single" w:sz="6" w:space="0" w:color="000000"/>
                  </w:tcBorders>
                  <w:shd w:val="clear" w:color="auto" w:fill="D9D9D9"/>
                </w:tcPr>
                <w:p w:rsidR="00A81551" w:rsidRPr="00A81551" w:rsidRDefault="00A81551" w:rsidP="00A81551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</w:tbl>
          <w:p w:rsidR="00942C3A" w:rsidRPr="00A81551" w:rsidRDefault="00942C3A" w:rsidP="00A81551">
            <w:pPr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42C3A" w:rsidRPr="00801F99" w:rsidRDefault="00942C3A" w:rsidP="00195F65">
      <w:pPr>
        <w:spacing w:line="240" w:lineRule="auto"/>
        <w:ind w:left="0" w:firstLine="0"/>
        <w:jc w:val="both"/>
        <w:rPr>
          <w:lang w:eastAsia="zh-CN"/>
        </w:rPr>
      </w:pPr>
    </w:p>
    <w:tbl>
      <w:tblPr>
        <w:tblW w:w="9356" w:type="dxa"/>
        <w:tblInd w:w="142" w:type="dxa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2653"/>
        <w:gridCol w:w="6703"/>
      </w:tblGrid>
      <w:tr w:rsidR="00942C3A" w:rsidRPr="00801F99" w:rsidTr="00195F65">
        <w:trPr>
          <w:trHeight w:hRule="exact" w:val="683"/>
        </w:trPr>
        <w:tc>
          <w:tcPr>
            <w:tcW w:w="9356" w:type="dxa"/>
            <w:gridSpan w:val="2"/>
            <w:tcBorders>
              <w:top w:val="single" w:sz="8" w:space="0" w:color="4F81BD"/>
              <w:left w:val="nil"/>
              <w:bottom w:val="single" w:sz="4" w:space="0" w:color="auto"/>
              <w:right w:val="nil"/>
            </w:tcBorders>
          </w:tcPr>
          <w:p w:rsidR="00195F65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942C3A" w:rsidRDefault="00942C3A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801F99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PONUDA br. __________________</w:t>
            </w:r>
          </w:p>
          <w:p w:rsidR="00195F65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  <w:p w:rsidR="00195F65" w:rsidRPr="00801F99" w:rsidRDefault="00195F65" w:rsidP="00E85676">
            <w:pPr>
              <w:spacing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sz w:val="20"/>
                <w:szCs w:val="20"/>
                <w:lang w:eastAsia="hr-HR"/>
              </w:rPr>
            </w:pP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67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6703" w:type="dxa"/>
            <w:tcBorders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val="478"/>
        </w:trPr>
        <w:tc>
          <w:tcPr>
            <w:tcW w:w="2653" w:type="dxa"/>
            <w:tcBorders>
              <w:left w:val="single" w:sz="4" w:space="0" w:color="auto"/>
              <w:right w:val="nil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6703" w:type="dxa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942C3A" w:rsidRPr="00801F99" w:rsidRDefault="00942C3A" w:rsidP="00E85676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942C3A" w:rsidRPr="00801F99" w:rsidTr="00A81551">
        <w:trPr>
          <w:trHeight w:hRule="exact" w:val="333"/>
        </w:trPr>
        <w:tc>
          <w:tcPr>
            <w:tcW w:w="265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nil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6703" w:type="dxa"/>
            <w:tcBorders>
              <w:top w:val="single" w:sz="8" w:space="0" w:color="4F81BD"/>
              <w:left w:val="nil"/>
              <w:bottom w:val="single" w:sz="8" w:space="0" w:color="4F81BD"/>
              <w:right w:val="single" w:sz="4" w:space="0" w:color="auto"/>
            </w:tcBorders>
          </w:tcPr>
          <w:p w:rsidR="00942C3A" w:rsidRPr="00801F99" w:rsidRDefault="00942C3A" w:rsidP="00E85676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942C3A" w:rsidRPr="00801F99" w:rsidRDefault="00942C3A" w:rsidP="00942C3A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942C3A" w:rsidRPr="00801F99" w:rsidTr="00195F65">
        <w:trPr>
          <w:trHeight w:val="80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  <w:rPr>
                <w:b/>
              </w:rPr>
            </w:pPr>
          </w:p>
        </w:tc>
      </w:tr>
      <w:tr w:rsidR="00942C3A" w:rsidRPr="00801F99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195F65" w:rsidRPr="00801F99" w:rsidRDefault="00195F65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942C3A" w:rsidRDefault="00942C3A" w:rsidP="00195F65">
            <w:pPr>
              <w:spacing w:line="240" w:lineRule="auto"/>
              <w:ind w:left="0" w:firstLine="0"/>
            </w:pPr>
          </w:p>
          <w:p w:rsidR="00942C3A" w:rsidRPr="00801F99" w:rsidRDefault="00942C3A" w:rsidP="00E85676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942C3A" w:rsidRPr="00642282" w:rsidTr="00E85676">
        <w:trPr>
          <w:trHeight w:val="264"/>
        </w:trPr>
        <w:tc>
          <w:tcPr>
            <w:tcW w:w="3235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942C3A" w:rsidRPr="00801F99" w:rsidRDefault="00942C3A" w:rsidP="00E85676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942C3A" w:rsidRPr="00642282" w:rsidRDefault="00942C3A" w:rsidP="00E85676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942C3A" w:rsidRDefault="00942C3A" w:rsidP="00942C3A">
      <w:pPr>
        <w:spacing w:line="240" w:lineRule="auto"/>
        <w:ind w:left="0" w:firstLine="0"/>
      </w:pPr>
    </w:p>
    <w:p w:rsidR="002A671A" w:rsidRDefault="002A671A"/>
    <w:sectPr w:rsidR="002A671A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3A"/>
    <w:rsid w:val="00195F65"/>
    <w:rsid w:val="002A671A"/>
    <w:rsid w:val="00754DC0"/>
    <w:rsid w:val="00942C3A"/>
    <w:rsid w:val="00A30E92"/>
    <w:rsid w:val="00A81551"/>
    <w:rsid w:val="00E01434"/>
    <w:rsid w:val="00F70A03"/>
    <w:rsid w:val="00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74C90-37AC-4B1B-8C8E-CE21A46D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3A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815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15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8</cp:revision>
  <cp:lastPrinted>2021-03-26T13:26:00Z</cp:lastPrinted>
  <dcterms:created xsi:type="dcterms:W3CDTF">2021-03-19T12:34:00Z</dcterms:created>
  <dcterms:modified xsi:type="dcterms:W3CDTF">2022-06-10T12:40:00Z</dcterms:modified>
</cp:coreProperties>
</file>